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CB" w:rsidRPr="007125A9" w:rsidRDefault="005B68CB" w:rsidP="005B68C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125A9">
        <w:rPr>
          <w:rFonts w:ascii="Times New Roman" w:hAnsi="Times New Roman" w:cs="Times New Roman"/>
          <w:b/>
          <w:bCs/>
          <w:i/>
          <w:iCs/>
        </w:rPr>
        <w:t xml:space="preserve">Бюллетень № </w:t>
      </w:r>
      <w:r>
        <w:rPr>
          <w:rFonts w:ascii="Times New Roman" w:hAnsi="Times New Roman" w:cs="Times New Roman"/>
          <w:b/>
          <w:bCs/>
          <w:i/>
          <w:iCs/>
        </w:rPr>
        <w:t>10</w:t>
      </w:r>
      <w:r w:rsidRPr="007125A9">
        <w:rPr>
          <w:rFonts w:ascii="Times New Roman" w:hAnsi="Times New Roman" w:cs="Times New Roman"/>
          <w:b/>
          <w:bCs/>
          <w:i/>
          <w:iCs/>
        </w:rPr>
        <w:t>.</w:t>
      </w:r>
    </w:p>
    <w:p w:rsidR="005B68CB" w:rsidRDefault="005B68CB" w:rsidP="005B68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A9">
        <w:rPr>
          <w:rFonts w:ascii="Times New Roman" w:hAnsi="Times New Roman" w:cs="Times New Roman"/>
          <w:b/>
          <w:sz w:val="20"/>
          <w:szCs w:val="20"/>
        </w:rPr>
        <w:t>ИТОГИ УЧАСТИ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7125A9">
        <w:rPr>
          <w:rFonts w:ascii="Times New Roman" w:hAnsi="Times New Roman" w:cs="Times New Roman"/>
          <w:b/>
          <w:sz w:val="20"/>
          <w:szCs w:val="20"/>
        </w:rPr>
        <w:t xml:space="preserve"> ПЕДАГОГОВ ЛИЦЕЯ В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7125A9">
        <w:rPr>
          <w:rFonts w:ascii="Times New Roman" w:hAnsi="Times New Roman" w:cs="Times New Roman"/>
          <w:b/>
          <w:sz w:val="20"/>
          <w:szCs w:val="20"/>
        </w:rPr>
        <w:t xml:space="preserve"> ВСЕРОССИЙСКИХ КОНКУРСАХ </w:t>
      </w:r>
    </w:p>
    <w:p w:rsidR="005B68CB" w:rsidRPr="007125A9" w:rsidRDefault="005B68CB" w:rsidP="005B68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A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7125A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5B68CB" w:rsidRPr="007125A9" w:rsidRDefault="005B68CB" w:rsidP="005B68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125A9">
        <w:rPr>
          <w:rFonts w:ascii="Times New Roman" w:hAnsi="Times New Roman" w:cs="Times New Roman"/>
          <w:b/>
          <w:i/>
        </w:rPr>
        <w:t>Поздравляем участников конкурсов – педагогов ГБОУ Лицей № 101 с победами!</w:t>
      </w:r>
    </w:p>
    <w:p w:rsidR="005B68CB" w:rsidRDefault="005B68CB" w:rsidP="00F266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2093"/>
        <w:gridCol w:w="5953"/>
        <w:gridCol w:w="1843"/>
      </w:tblGrid>
      <w:tr w:rsidR="00F77EA5" w:rsidTr="005B68CB">
        <w:tc>
          <w:tcPr>
            <w:tcW w:w="2093" w:type="dxa"/>
          </w:tcPr>
          <w:p w:rsidR="00F77EA5" w:rsidRPr="00F77EA5" w:rsidRDefault="00F77EA5" w:rsidP="00F7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953" w:type="dxa"/>
          </w:tcPr>
          <w:p w:rsidR="00F77EA5" w:rsidRPr="00F77EA5" w:rsidRDefault="00F77EA5" w:rsidP="00DE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номинации</w:t>
            </w:r>
          </w:p>
        </w:tc>
        <w:tc>
          <w:tcPr>
            <w:tcW w:w="1843" w:type="dxa"/>
          </w:tcPr>
          <w:p w:rsidR="00F77EA5" w:rsidRPr="00F77EA5" w:rsidRDefault="00F77EA5" w:rsidP="00DE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77EA5" w:rsidTr="005B68CB">
        <w:tc>
          <w:tcPr>
            <w:tcW w:w="2093" w:type="dxa"/>
          </w:tcPr>
          <w:p w:rsidR="00F77EA5" w:rsidRDefault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А.А.Воронова, Е.И.Гусева,</w:t>
            </w:r>
            <w:r w:rsidR="00FC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Л.А.Легкая, Е.В.Мартынова, И.Г.Салова, Н.В.Спиридонова</w:t>
            </w:r>
          </w:p>
        </w:tc>
        <w:tc>
          <w:tcPr>
            <w:tcW w:w="5953" w:type="dxa"/>
          </w:tcPr>
          <w:p w:rsidR="00F77EA5" w:rsidRDefault="00F77EA5" w:rsidP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7EA5" w:rsidRPr="00F77EA5" w:rsidRDefault="00FC71FC" w:rsidP="005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71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46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</w:t>
            </w:r>
            <w:r w:rsidR="007A2A46" w:rsidRPr="003A39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r w:rsidR="003A39DB" w:rsidRPr="003A39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A2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37A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>«Масленица»).</w:t>
            </w:r>
          </w:p>
        </w:tc>
        <w:tc>
          <w:tcPr>
            <w:tcW w:w="1843" w:type="dxa"/>
          </w:tcPr>
          <w:p w:rsidR="005B68CB" w:rsidRDefault="00F77EA5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F77EA5" w:rsidRPr="00F77EA5" w:rsidRDefault="00F77EA5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77EA5" w:rsidTr="005B68CB">
        <w:tc>
          <w:tcPr>
            <w:tcW w:w="2093" w:type="dxa"/>
          </w:tcPr>
          <w:p w:rsidR="00F77EA5" w:rsidRDefault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В.В.Игнатьева</w:t>
            </w:r>
          </w:p>
        </w:tc>
        <w:tc>
          <w:tcPr>
            <w:tcW w:w="5953" w:type="dxa"/>
          </w:tcPr>
          <w:p w:rsidR="00F77EA5" w:rsidRPr="00F77EA5" w:rsidRDefault="00F77EA5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46" w:rsidRPr="00142371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 w:rsidR="007A2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37AB" w:rsidRPr="00302E8A">
              <w:rPr>
                <w:rFonts w:ascii="Times New Roman" w:eastAsia="Calibri" w:hAnsi="Times New Roman" w:cs="Times New Roman"/>
                <w:sz w:val="24"/>
                <w:szCs w:val="24"/>
              </w:rPr>
              <w:t>Точные дисциплины</w:t>
            </w:r>
            <w:r w:rsidR="007A2A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2A46" w:rsidRPr="003A3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2A46" w:rsidRPr="003A39DB">
              <w:rPr>
                <w:rFonts w:ascii="Times New Roman" w:hAnsi="Times New Roman" w:cs="Times New Roman"/>
              </w:rPr>
              <w:t>«Виды теплопередачи в природе, учет и использование видов теплопередачи человеком»</w:t>
            </w:r>
            <w:r w:rsidR="003A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B68CB" w:rsidRDefault="00F77EA5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F77EA5" w:rsidRDefault="00F77EA5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C71FC" w:rsidTr="005B68CB">
        <w:tc>
          <w:tcPr>
            <w:tcW w:w="2093" w:type="dxa"/>
          </w:tcPr>
          <w:p w:rsidR="00FC71FC" w:rsidRPr="00FC71FC" w:rsidRDefault="00FC71FC" w:rsidP="00FC71FC">
            <w:pPr>
              <w:pStyle w:val="12"/>
              <w:rPr>
                <w:sz w:val="24"/>
                <w:szCs w:val="24"/>
              </w:rPr>
            </w:pPr>
            <w:r w:rsidRPr="00FC71FC">
              <w:rPr>
                <w:sz w:val="24"/>
                <w:szCs w:val="24"/>
              </w:rPr>
              <w:t>В. Б.Маняхина</w:t>
            </w:r>
          </w:p>
          <w:p w:rsidR="00FC71FC" w:rsidRDefault="00FC71FC" w:rsidP="00FC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71FC" w:rsidRDefault="00FC71FC" w:rsidP="00FC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идей»:</w:t>
            </w:r>
          </w:p>
          <w:p w:rsidR="00FC71FC" w:rsidRPr="00FC71FC" w:rsidRDefault="00FC71FC" w:rsidP="00FC71FC">
            <w:pPr>
              <w:pStyle w:val="12"/>
              <w:rPr>
                <w:sz w:val="24"/>
                <w:szCs w:val="24"/>
              </w:rPr>
            </w:pPr>
            <w:r w:rsidRPr="00142371">
              <w:rPr>
                <w:i/>
                <w:sz w:val="24"/>
                <w:szCs w:val="24"/>
              </w:rPr>
              <w:t>Номинация</w:t>
            </w:r>
            <w:r w:rsidRPr="00FC71FC">
              <w:rPr>
                <w:sz w:val="24"/>
                <w:szCs w:val="24"/>
              </w:rPr>
              <w:t xml:space="preserve"> «Иностранный язык» </w:t>
            </w:r>
          </w:p>
          <w:p w:rsidR="00FC71FC" w:rsidRPr="00FC71FC" w:rsidRDefault="00FC71FC" w:rsidP="00FC7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FC">
              <w:rPr>
                <w:rFonts w:ascii="Times New Roman" w:hAnsi="Times New Roman" w:cs="Times New Roman"/>
                <w:sz w:val="24"/>
                <w:szCs w:val="24"/>
              </w:rPr>
              <w:t>(«Использование приемов театральной деятельности в развитии выразительности речи учащихся на английском языке»)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1FC" w:rsidRPr="00FC71FC" w:rsidRDefault="00FC71FC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8CB" w:rsidRDefault="00FC71FC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FC71FC" w:rsidRPr="00FC71FC" w:rsidRDefault="00FC71FC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C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1B5254" w:rsidTr="005B68CB">
        <w:tc>
          <w:tcPr>
            <w:tcW w:w="2093" w:type="dxa"/>
          </w:tcPr>
          <w:p w:rsidR="001B5254" w:rsidRPr="001B5254" w:rsidRDefault="001B5254" w:rsidP="001B5254">
            <w:pPr>
              <w:pStyle w:val="12"/>
              <w:rPr>
                <w:sz w:val="24"/>
                <w:szCs w:val="24"/>
              </w:rPr>
            </w:pPr>
            <w:r w:rsidRPr="001B5254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1B525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B5254">
              <w:rPr>
                <w:sz w:val="24"/>
                <w:szCs w:val="24"/>
              </w:rPr>
              <w:t>Варшавская</w:t>
            </w:r>
          </w:p>
          <w:p w:rsidR="001B5254" w:rsidRPr="00FC71FC" w:rsidRDefault="001B5254" w:rsidP="001B5254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B5254" w:rsidRDefault="001B5254" w:rsidP="001B5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идей»:</w:t>
            </w:r>
          </w:p>
          <w:p w:rsidR="001B5254" w:rsidRPr="001B5254" w:rsidRDefault="001B5254" w:rsidP="001B5254">
            <w:pPr>
              <w:pStyle w:val="12"/>
              <w:jc w:val="both"/>
              <w:rPr>
                <w:sz w:val="24"/>
                <w:szCs w:val="24"/>
              </w:rPr>
            </w:pPr>
            <w:proofErr w:type="gramStart"/>
            <w:r w:rsidRPr="00142371">
              <w:rPr>
                <w:i/>
                <w:sz w:val="24"/>
                <w:szCs w:val="24"/>
              </w:rPr>
              <w:t>Номинация</w:t>
            </w:r>
            <w:r w:rsidRPr="00FC71FC">
              <w:rPr>
                <w:sz w:val="24"/>
                <w:szCs w:val="24"/>
              </w:rPr>
              <w:t xml:space="preserve"> «Иностранный язык»</w:t>
            </w:r>
            <w:r>
              <w:rPr>
                <w:sz w:val="24"/>
                <w:szCs w:val="24"/>
              </w:rPr>
              <w:t xml:space="preserve"> </w:t>
            </w:r>
            <w:r w:rsidRPr="001B5254">
              <w:rPr>
                <w:sz w:val="24"/>
                <w:szCs w:val="24"/>
              </w:rPr>
              <w:t>(«Приемы развития мотивации на уроках английского языка в условиях личностно-ориентированного подхода»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1B5254" w:rsidRPr="00FC71FC" w:rsidRDefault="001B5254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F77EA5" w:rsidTr="005B68CB">
        <w:tc>
          <w:tcPr>
            <w:tcW w:w="2093" w:type="dxa"/>
          </w:tcPr>
          <w:p w:rsidR="003A39DB" w:rsidRDefault="00FC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r w:rsidR="00F77EA5">
              <w:rPr>
                <w:rFonts w:ascii="Times New Roman" w:hAnsi="Times New Roman" w:cs="Times New Roman"/>
                <w:sz w:val="24"/>
                <w:szCs w:val="24"/>
              </w:rPr>
              <w:t xml:space="preserve">Юрина </w:t>
            </w:r>
          </w:p>
          <w:p w:rsidR="003A39DB" w:rsidRDefault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DB" w:rsidRDefault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DB" w:rsidRDefault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DB" w:rsidRDefault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A5" w:rsidRDefault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77EA5" w:rsidRDefault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</w:t>
            </w:r>
            <w:r w:rsidR="003A39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39DB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71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воспитательное мероприятие 2016 года» («Мероприятие к празднику»)</w:t>
            </w:r>
            <w:r w:rsidR="00DE6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9DB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DB" w:rsidRPr="00F77EA5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9DB" w:rsidRPr="00F26614" w:rsidRDefault="003A39DB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  <w:p w:rsidR="003A39DB" w:rsidRDefault="003A39DB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A5" w:rsidTr="005B68CB">
        <w:tc>
          <w:tcPr>
            <w:tcW w:w="2093" w:type="dxa"/>
          </w:tcPr>
          <w:p w:rsidR="00F77EA5" w:rsidRDefault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Е.Н.Герасимова</w:t>
            </w:r>
          </w:p>
        </w:tc>
        <w:tc>
          <w:tcPr>
            <w:tcW w:w="5953" w:type="dxa"/>
          </w:tcPr>
          <w:p w:rsidR="003A39DB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мастерства: </w:t>
            </w:r>
          </w:p>
          <w:p w:rsidR="00F77EA5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71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воспитательное мероприятие 2016 года»</w:t>
            </w:r>
          </w:p>
          <w:p w:rsidR="003A39DB" w:rsidRPr="00F26614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(«Мероприятие по формированию гражданско-патриотического сознания»)</w:t>
            </w:r>
            <w:r w:rsidR="00DE6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9DB" w:rsidRDefault="003A39DB" w:rsidP="003A3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EA5" w:rsidRPr="003A39DB" w:rsidRDefault="003A39DB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</w:tr>
      <w:tr w:rsidR="00F77EA5" w:rsidTr="005B68CB">
        <w:tc>
          <w:tcPr>
            <w:tcW w:w="2093" w:type="dxa"/>
          </w:tcPr>
          <w:p w:rsidR="00F77EA5" w:rsidRDefault="0026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Е.В.Мартынова</w:t>
            </w:r>
          </w:p>
        </w:tc>
        <w:tc>
          <w:tcPr>
            <w:tcW w:w="5953" w:type="dxa"/>
          </w:tcPr>
          <w:p w:rsidR="00266074" w:rsidRPr="00266074" w:rsidRDefault="00266074" w:rsidP="002660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74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</w:t>
            </w:r>
          </w:p>
          <w:p w:rsidR="00266074" w:rsidRPr="00266074" w:rsidRDefault="00266074" w:rsidP="002660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74">
              <w:rPr>
                <w:rFonts w:ascii="Times New Roman" w:hAnsi="Times New Roman"/>
                <w:sz w:val="24"/>
                <w:szCs w:val="24"/>
              </w:rPr>
              <w:t>«Лучший методист 2016 года»</w:t>
            </w:r>
            <w:r w:rsidR="00DE67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EA5" w:rsidRDefault="00F7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074" w:rsidRPr="00F26614" w:rsidRDefault="00266074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  <w:p w:rsidR="00F77EA5" w:rsidRDefault="00F77EA5" w:rsidP="00A7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A5" w:rsidRDefault="00F77E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8CB" w:rsidRPr="007125A9" w:rsidRDefault="005B68CB" w:rsidP="005B68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5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Всем участникам  конкурсов новых творческих достижений!</w:t>
      </w:r>
    </w:p>
    <w:p w:rsidR="005B68CB" w:rsidRPr="00DA273C" w:rsidRDefault="005B68CB" w:rsidP="005B68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273C">
        <w:rPr>
          <w:rFonts w:ascii="Times New Roman" w:eastAsia="Times New Roman" w:hAnsi="Times New Roman" w:cs="Times New Roman"/>
          <w:bCs/>
          <w:sz w:val="20"/>
          <w:szCs w:val="20"/>
        </w:rPr>
        <w:t>Научно-методическая служба.</w:t>
      </w:r>
    </w:p>
    <w:p w:rsidR="00DE67F7" w:rsidRPr="00F26614" w:rsidRDefault="00DE67F7" w:rsidP="005B6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7F7" w:rsidRPr="00F26614" w:rsidSect="00AC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14"/>
    <w:rsid w:val="000814D1"/>
    <w:rsid w:val="00142371"/>
    <w:rsid w:val="00166AAF"/>
    <w:rsid w:val="001B5254"/>
    <w:rsid w:val="00266074"/>
    <w:rsid w:val="002B03C1"/>
    <w:rsid w:val="003A39DB"/>
    <w:rsid w:val="004644B0"/>
    <w:rsid w:val="005B68CB"/>
    <w:rsid w:val="007A2A46"/>
    <w:rsid w:val="00A737AB"/>
    <w:rsid w:val="00AC0388"/>
    <w:rsid w:val="00C2763F"/>
    <w:rsid w:val="00DE67F7"/>
    <w:rsid w:val="00EF1D14"/>
    <w:rsid w:val="00F26614"/>
    <w:rsid w:val="00F77EA5"/>
    <w:rsid w:val="00F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8"/>
  </w:style>
  <w:style w:type="paragraph" w:styleId="1">
    <w:name w:val="heading 1"/>
    <w:basedOn w:val="a"/>
    <w:link w:val="10"/>
    <w:uiPriority w:val="9"/>
    <w:qFormat/>
    <w:rsid w:val="0014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РЕЕСТ 1 Знак"/>
    <w:basedOn w:val="a0"/>
    <w:link w:val="12"/>
    <w:semiHidden/>
    <w:locked/>
    <w:rsid w:val="000814D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РЕЕСТ 1"/>
    <w:basedOn w:val="a"/>
    <w:link w:val="11"/>
    <w:semiHidden/>
    <w:qFormat/>
    <w:rsid w:val="0008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0814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60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2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1B5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101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</dc:creator>
  <cp:keywords/>
  <dc:description/>
  <cp:lastModifiedBy>21a</cp:lastModifiedBy>
  <cp:revision>13</cp:revision>
  <dcterms:created xsi:type="dcterms:W3CDTF">2016-11-29T10:33:00Z</dcterms:created>
  <dcterms:modified xsi:type="dcterms:W3CDTF">2016-11-30T06:59:00Z</dcterms:modified>
</cp:coreProperties>
</file>